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8295" w14:textId="20CC4047" w:rsidR="0094514A" w:rsidRPr="00571551" w:rsidRDefault="0094514A" w:rsidP="0073731E">
      <w:pPr>
        <w:rPr>
          <w:rFonts w:cs="Arial"/>
          <w:sz w:val="32"/>
          <w:szCs w:val="32"/>
          <w:lang w:val="en"/>
        </w:rPr>
      </w:pPr>
      <w:r w:rsidRPr="00571551">
        <w:rPr>
          <w:rFonts w:cs="Arial"/>
          <w:sz w:val="32"/>
          <w:szCs w:val="32"/>
          <w:lang w:val="en"/>
        </w:rPr>
        <w:t>17</w:t>
      </w:r>
      <w:r w:rsidR="00571551" w:rsidRPr="00571551">
        <w:rPr>
          <w:rFonts w:cs="Arial"/>
          <w:sz w:val="32"/>
          <w:szCs w:val="32"/>
          <w:lang w:val="en"/>
        </w:rPr>
        <w:t>8</w:t>
      </w:r>
      <w:r w:rsidRPr="00571551">
        <w:rPr>
          <w:rFonts w:cs="Arial"/>
          <w:sz w:val="32"/>
          <w:szCs w:val="32"/>
          <w:lang w:val="en"/>
        </w:rPr>
        <w:t xml:space="preserve"> words:</w:t>
      </w:r>
    </w:p>
    <w:p w14:paraId="37E1C5A7" w14:textId="01749090" w:rsidR="0073731E" w:rsidRPr="00F85A1F" w:rsidRDefault="0073731E" w:rsidP="0073731E">
      <w:pPr>
        <w:rPr>
          <w:rFonts w:cs="Arial"/>
          <w:b/>
          <w:bCs/>
          <w:sz w:val="24"/>
          <w:szCs w:val="24"/>
          <w:u w:val="single"/>
          <w:lang w:val="en"/>
        </w:rPr>
      </w:pPr>
      <w:r w:rsidRPr="00F85A1F">
        <w:rPr>
          <w:rFonts w:cs="Arial"/>
          <w:b/>
          <w:bCs/>
          <w:sz w:val="24"/>
          <w:szCs w:val="24"/>
          <w:u w:val="single"/>
          <w:lang w:val="en"/>
        </w:rPr>
        <w:t>Paul Walker &amp; Karen Pfeiffer</w:t>
      </w:r>
    </w:p>
    <w:p w14:paraId="6B685FD2" w14:textId="77777777" w:rsidR="0073731E" w:rsidRPr="0038767E" w:rsidRDefault="0073731E" w:rsidP="0073731E">
      <w:pPr>
        <w:rPr>
          <w:sz w:val="24"/>
          <w:szCs w:val="24"/>
          <w:lang w:val="en-US"/>
        </w:rPr>
      </w:pPr>
      <w:r w:rsidRPr="0038767E">
        <w:rPr>
          <w:sz w:val="24"/>
          <w:szCs w:val="24"/>
          <w:lang w:val="en-US"/>
        </w:rPr>
        <w:t>So, what is it that makes this internationally touring duo so irresistible? Could it be Karen’s Germa</w:t>
      </w:r>
      <w:r w:rsidR="00EF7D74">
        <w:rPr>
          <w:sz w:val="24"/>
          <w:szCs w:val="24"/>
          <w:lang w:val="en-US"/>
        </w:rPr>
        <w:t>n accent tinged with an oatcake-</w:t>
      </w:r>
      <w:r w:rsidRPr="0038767E">
        <w:rPr>
          <w:sz w:val="24"/>
          <w:szCs w:val="24"/>
          <w:lang w:val="en-US"/>
        </w:rPr>
        <w:t>induced North Staffordshire dialect? Or Paul’</w:t>
      </w:r>
      <w:r w:rsidR="00690388">
        <w:rPr>
          <w:sz w:val="24"/>
          <w:szCs w:val="24"/>
          <w:lang w:val="en-US"/>
        </w:rPr>
        <w:t>s besotted gaze when</w:t>
      </w:r>
      <w:r w:rsidRPr="0038767E">
        <w:rPr>
          <w:sz w:val="24"/>
          <w:szCs w:val="24"/>
          <w:lang w:val="en-US"/>
        </w:rPr>
        <w:t xml:space="preserve">ever she takes to the microphone? Or </w:t>
      </w:r>
      <w:r>
        <w:rPr>
          <w:sz w:val="24"/>
          <w:szCs w:val="24"/>
          <w:lang w:val="en-US"/>
        </w:rPr>
        <w:t xml:space="preserve">is it </w:t>
      </w:r>
      <w:r w:rsidRPr="0038767E">
        <w:rPr>
          <w:sz w:val="24"/>
          <w:szCs w:val="24"/>
          <w:lang w:val="en-US"/>
        </w:rPr>
        <w:t xml:space="preserve">simply the </w:t>
      </w:r>
      <w:r>
        <w:rPr>
          <w:sz w:val="24"/>
          <w:szCs w:val="24"/>
          <w:lang w:val="en-US"/>
        </w:rPr>
        <w:t>exquisitely performed music and</w:t>
      </w:r>
      <w:r w:rsidRPr="0038767E">
        <w:rPr>
          <w:sz w:val="24"/>
          <w:szCs w:val="24"/>
          <w:lang w:val="en-US"/>
        </w:rPr>
        <w:t xml:space="preserve"> the happy, warm feeling everyone seems to </w:t>
      </w:r>
      <w:r w:rsidR="00A12294">
        <w:rPr>
          <w:sz w:val="24"/>
          <w:szCs w:val="24"/>
          <w:lang w:val="en-US"/>
        </w:rPr>
        <w:t>get</w:t>
      </w:r>
      <w:r w:rsidRPr="0038767E">
        <w:rPr>
          <w:sz w:val="24"/>
          <w:szCs w:val="24"/>
          <w:lang w:val="en-US"/>
        </w:rPr>
        <w:t xml:space="preserve"> at their shows</w:t>
      </w:r>
      <w:r w:rsidR="00C663C9">
        <w:rPr>
          <w:sz w:val="24"/>
          <w:szCs w:val="24"/>
          <w:lang w:val="en-US"/>
        </w:rPr>
        <w:t>…</w:t>
      </w:r>
    </w:p>
    <w:p w14:paraId="1E30F86C" w14:textId="77777777" w:rsidR="0073731E" w:rsidRPr="0038767E" w:rsidRDefault="0073731E" w:rsidP="0073731E">
      <w:pPr>
        <w:pStyle w:val="NormalWeb"/>
        <w:spacing w:before="0" w:beforeAutospacing="0" w:after="120" w:afterAutospacing="0"/>
        <w:jc w:val="both"/>
        <w:rPr>
          <w:rFonts w:ascii="Calibri" w:hAnsi="Calibri"/>
          <w:color w:val="000000"/>
          <w:lang w:val="en-US"/>
        </w:rPr>
      </w:pPr>
      <w:r w:rsidRPr="0038767E">
        <w:rPr>
          <w:rFonts w:ascii="Calibri" w:hAnsi="Calibri"/>
          <w:color w:val="000000"/>
          <w:lang w:val="en"/>
        </w:rPr>
        <w:t xml:space="preserve">With their unique onstage-chemistry and their widely praised harmonies, the Anglo-German duo Paul Walker &amp; Karen Pfeiffer entertain and engage their audiences “in a </w:t>
      </w:r>
      <w:r w:rsidR="008517C6">
        <w:rPr>
          <w:rFonts w:ascii="Calibri" w:hAnsi="Calibri"/>
          <w:color w:val="000000"/>
          <w:lang w:val="en"/>
        </w:rPr>
        <w:t xml:space="preserve">very </w:t>
      </w:r>
      <w:r w:rsidRPr="0038767E">
        <w:rPr>
          <w:rFonts w:ascii="Calibri" w:hAnsi="Calibri"/>
          <w:color w:val="000000"/>
          <w:lang w:val="en"/>
        </w:rPr>
        <w:t xml:space="preserve">likable, humorous style”. Combining their own beautifully written songs with a fine choice of folk </w:t>
      </w:r>
      <w:proofErr w:type="spellStart"/>
      <w:r w:rsidRPr="0038767E">
        <w:rPr>
          <w:rFonts w:ascii="Calibri" w:hAnsi="Calibri"/>
          <w:color w:val="000000"/>
          <w:lang w:val="en"/>
        </w:rPr>
        <w:t>favourites</w:t>
      </w:r>
      <w:proofErr w:type="spellEnd"/>
      <w:r w:rsidRPr="0038767E">
        <w:rPr>
          <w:rFonts w:ascii="Calibri" w:hAnsi="Calibri"/>
          <w:color w:val="000000"/>
          <w:lang w:val="en"/>
        </w:rPr>
        <w:t xml:space="preserve">, </w:t>
      </w:r>
      <w:r w:rsidRPr="0038767E">
        <w:rPr>
          <w:rFonts w:ascii="Calibri" w:hAnsi="Calibri"/>
          <w:color w:val="000000"/>
          <w:lang w:val="en-US"/>
        </w:rPr>
        <w:t>Paul’s vocal and individual guitar style blended with Karen’s voice, clear and yet so powerfu</w:t>
      </w:r>
      <w:r w:rsidR="002228AC">
        <w:rPr>
          <w:rFonts w:ascii="Calibri" w:hAnsi="Calibri"/>
          <w:color w:val="000000"/>
          <w:lang w:val="en-US"/>
        </w:rPr>
        <w:t xml:space="preserve">l, leaves audiences </w:t>
      </w:r>
      <w:proofErr w:type="spellStart"/>
      <w:r w:rsidR="002228AC">
        <w:rPr>
          <w:rFonts w:ascii="Calibri" w:hAnsi="Calibri"/>
          <w:color w:val="000000"/>
          <w:lang w:val="en-US"/>
        </w:rPr>
        <w:t>mesmerised</w:t>
      </w:r>
      <w:proofErr w:type="spellEnd"/>
      <w:r w:rsidR="002228AC">
        <w:rPr>
          <w:rFonts w:ascii="Calibri" w:hAnsi="Calibri"/>
          <w:color w:val="000000"/>
          <w:lang w:val="en-US"/>
        </w:rPr>
        <w:t>:</w:t>
      </w:r>
    </w:p>
    <w:p w14:paraId="57B707E5" w14:textId="1A95713E" w:rsidR="0073731E" w:rsidRPr="0038767E" w:rsidRDefault="0073731E" w:rsidP="0073731E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38767E">
        <w:rPr>
          <w:rFonts w:ascii="Calibri" w:hAnsi="Calibri"/>
          <w:color w:val="000000"/>
          <w:lang w:val="en-US"/>
        </w:rPr>
        <w:t>“I have never seen our audience so spellbound!” exclaimed a promoter recently</w:t>
      </w:r>
      <w:r w:rsidR="00D32ADD">
        <w:rPr>
          <w:rFonts w:ascii="Calibri" w:hAnsi="Calibri"/>
          <w:color w:val="000000"/>
          <w:lang w:val="en-US"/>
        </w:rPr>
        <w:t xml:space="preserve"> while Graham Norton commented: “Great show!”</w:t>
      </w:r>
      <w:r w:rsidRPr="0038767E">
        <w:rPr>
          <w:rFonts w:ascii="Calibri" w:hAnsi="Calibri"/>
          <w:color w:val="000000"/>
          <w:lang w:val="en-US"/>
        </w:rPr>
        <w:t xml:space="preserve">. Karen adds with alto and tenor recorders, Irish </w:t>
      </w:r>
      <w:proofErr w:type="gramStart"/>
      <w:r w:rsidRPr="0038767E">
        <w:rPr>
          <w:rFonts w:ascii="Calibri" w:hAnsi="Calibri"/>
          <w:color w:val="000000"/>
          <w:lang w:val="en-US"/>
        </w:rPr>
        <w:t>flute</w:t>
      </w:r>
      <w:proofErr w:type="gramEnd"/>
      <w:r w:rsidRPr="0038767E">
        <w:rPr>
          <w:rFonts w:ascii="Calibri" w:hAnsi="Calibri"/>
          <w:color w:val="000000"/>
          <w:lang w:val="en-US"/>
        </w:rPr>
        <w:t xml:space="preserve"> and whistle - and not to mention the odd</w:t>
      </w:r>
      <w:r w:rsidRPr="0038767E">
        <w:rPr>
          <w:rFonts w:ascii="Calibri" w:hAnsi="Calibri"/>
          <w:color w:val="000000"/>
          <w:lang w:val="en"/>
        </w:rPr>
        <w:t xml:space="preserve"> German ‘joke’ - to this </w:t>
      </w:r>
      <w:r w:rsidRPr="0038767E">
        <w:rPr>
          <w:rFonts w:ascii="Calibri" w:hAnsi="Calibri"/>
          <w:color w:val="000000"/>
          <w:lang w:val="en-US"/>
        </w:rPr>
        <w:t xml:space="preserve">fantastically entertaining </w:t>
      </w:r>
      <w:r w:rsidR="00D32ADD">
        <w:rPr>
          <w:rFonts w:ascii="Calibri" w:hAnsi="Calibri"/>
          <w:color w:val="000000"/>
          <w:lang w:val="en-US"/>
        </w:rPr>
        <w:t>performance</w:t>
      </w:r>
      <w:r w:rsidRPr="0038767E">
        <w:rPr>
          <w:rFonts w:ascii="Calibri" w:hAnsi="Calibri"/>
          <w:color w:val="000000"/>
          <w:lang w:val="en-US"/>
        </w:rPr>
        <w:t>.</w:t>
      </w:r>
    </w:p>
    <w:p w14:paraId="23B6D308" w14:textId="016044ED" w:rsidR="0073731E" w:rsidRPr="0038767E" w:rsidRDefault="0073731E" w:rsidP="0073731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lang w:val="en"/>
        </w:rPr>
      </w:pPr>
      <w:r w:rsidRPr="0038767E">
        <w:rPr>
          <w:rFonts w:ascii="Calibri" w:hAnsi="Calibri"/>
          <w:color w:val="000000"/>
          <w:lang w:val="en"/>
        </w:rPr>
        <w:t xml:space="preserve">A memorable </w:t>
      </w:r>
      <w:r w:rsidR="00DE6C2E">
        <w:rPr>
          <w:rFonts w:ascii="Calibri" w:hAnsi="Calibri"/>
          <w:color w:val="000000"/>
          <w:lang w:val="en"/>
        </w:rPr>
        <w:t xml:space="preserve">time </w:t>
      </w:r>
      <w:r w:rsidRPr="0038767E">
        <w:rPr>
          <w:rFonts w:ascii="Calibri" w:hAnsi="Calibri"/>
          <w:color w:val="000000"/>
          <w:lang w:val="en"/>
        </w:rPr>
        <w:t xml:space="preserve">of great music and fun awaits. </w:t>
      </w:r>
      <w:proofErr w:type="gramStart"/>
      <w:r w:rsidRPr="0038767E">
        <w:rPr>
          <w:rFonts w:ascii="Calibri" w:hAnsi="Calibri"/>
          <w:color w:val="000000"/>
          <w:lang w:val="en"/>
        </w:rPr>
        <w:t>Definitely not</w:t>
      </w:r>
      <w:proofErr w:type="gramEnd"/>
      <w:r w:rsidRPr="0038767E">
        <w:rPr>
          <w:rFonts w:ascii="Calibri" w:hAnsi="Calibri"/>
          <w:color w:val="000000"/>
          <w:lang w:val="en"/>
        </w:rPr>
        <w:t xml:space="preserve"> to be missed!</w:t>
      </w:r>
    </w:p>
    <w:p w14:paraId="37CA9088" w14:textId="77777777" w:rsidR="0073731E" w:rsidRPr="0038767E" w:rsidRDefault="0073731E" w:rsidP="0073731E">
      <w:pPr>
        <w:pStyle w:val="NormalWeb"/>
        <w:spacing w:before="0" w:beforeAutospacing="0" w:after="0" w:afterAutospacing="0"/>
        <w:jc w:val="right"/>
        <w:rPr>
          <w:b/>
          <w:lang w:val="en-US"/>
        </w:rPr>
      </w:pPr>
      <w:r w:rsidRPr="0038767E">
        <w:rPr>
          <w:rStyle w:val="fontlarge"/>
          <w:rFonts w:ascii="Calibri" w:hAnsi="Calibri"/>
          <w:b/>
          <w:color w:val="000000"/>
          <w:sz w:val="24"/>
          <w:szCs w:val="24"/>
          <w:lang w:val="en-US"/>
        </w:rPr>
        <w:t>www.paulwalkermusic.co.uk</w:t>
      </w:r>
    </w:p>
    <w:p w14:paraId="33C4BFEC" w14:textId="77777777" w:rsidR="0094514A" w:rsidRPr="0094514A" w:rsidRDefault="0094514A" w:rsidP="0094514A">
      <w:pPr>
        <w:rPr>
          <w:lang w:val="en-GB"/>
        </w:rPr>
      </w:pPr>
    </w:p>
    <w:p w14:paraId="6B2CCFAC" w14:textId="04D55C5C" w:rsidR="0094514A" w:rsidRPr="00746CF3" w:rsidRDefault="0094514A" w:rsidP="0094514A">
      <w:pPr>
        <w:rPr>
          <w:sz w:val="32"/>
          <w:szCs w:val="32"/>
          <w:lang w:val="en-GB"/>
        </w:rPr>
      </w:pPr>
      <w:r w:rsidRPr="00746CF3">
        <w:rPr>
          <w:sz w:val="32"/>
          <w:szCs w:val="32"/>
          <w:lang w:val="en-GB"/>
        </w:rPr>
        <w:t>10</w:t>
      </w:r>
      <w:r w:rsidR="001C4CA1" w:rsidRPr="00746CF3">
        <w:rPr>
          <w:sz w:val="32"/>
          <w:szCs w:val="32"/>
          <w:lang w:val="en-GB"/>
        </w:rPr>
        <w:t>1</w:t>
      </w:r>
      <w:r w:rsidRPr="00746CF3">
        <w:rPr>
          <w:sz w:val="32"/>
          <w:szCs w:val="32"/>
          <w:lang w:val="en-GB"/>
        </w:rPr>
        <w:t xml:space="preserve"> words:</w:t>
      </w:r>
    </w:p>
    <w:p w14:paraId="58FFFD79" w14:textId="77777777" w:rsidR="0094514A" w:rsidRPr="00746CF3" w:rsidRDefault="0094514A" w:rsidP="0094514A">
      <w:pPr>
        <w:rPr>
          <w:b/>
          <w:bCs/>
          <w:sz w:val="24"/>
          <w:szCs w:val="24"/>
          <w:lang w:val="en-GB"/>
        </w:rPr>
      </w:pPr>
      <w:r w:rsidRPr="00746CF3">
        <w:rPr>
          <w:b/>
          <w:bCs/>
          <w:sz w:val="24"/>
          <w:szCs w:val="24"/>
          <w:lang w:val="en-GB"/>
        </w:rPr>
        <w:t>Paul Walker &amp; Karen Pfeiffer</w:t>
      </w:r>
    </w:p>
    <w:p w14:paraId="4E95931C" w14:textId="44C1D9FD" w:rsidR="001C4CA1" w:rsidRPr="00746CF3" w:rsidRDefault="00553C2F" w:rsidP="001C4CA1">
      <w:pPr>
        <w:rPr>
          <w:sz w:val="24"/>
          <w:szCs w:val="24"/>
          <w:lang w:val="en-GB"/>
        </w:rPr>
      </w:pPr>
      <w:r w:rsidRPr="00746CF3">
        <w:rPr>
          <w:sz w:val="24"/>
          <w:szCs w:val="24"/>
          <w:lang w:val="en-GB"/>
        </w:rPr>
        <w:t>Acclaimed</w:t>
      </w:r>
      <w:r w:rsidR="0094514A" w:rsidRPr="00746CF3">
        <w:rPr>
          <w:sz w:val="24"/>
          <w:szCs w:val="24"/>
          <w:lang w:val="en-GB"/>
        </w:rPr>
        <w:t xml:space="preserve"> </w:t>
      </w:r>
      <w:r w:rsidRPr="00746CF3">
        <w:rPr>
          <w:sz w:val="24"/>
          <w:szCs w:val="24"/>
          <w:lang w:val="en-GB"/>
        </w:rPr>
        <w:t xml:space="preserve">for </w:t>
      </w:r>
      <w:r w:rsidR="0094514A" w:rsidRPr="00746CF3">
        <w:rPr>
          <w:sz w:val="24"/>
          <w:szCs w:val="24"/>
          <w:lang w:val="en-GB"/>
        </w:rPr>
        <w:t xml:space="preserve">their unique onstage-chemistry and </w:t>
      </w:r>
      <w:r w:rsidR="001C4CA1" w:rsidRPr="00746CF3">
        <w:rPr>
          <w:sz w:val="24"/>
          <w:szCs w:val="24"/>
          <w:lang w:val="en-GB"/>
        </w:rPr>
        <w:t>mellow</w:t>
      </w:r>
      <w:r w:rsidR="0094514A" w:rsidRPr="00746CF3">
        <w:rPr>
          <w:sz w:val="24"/>
          <w:szCs w:val="24"/>
          <w:lang w:val="en-GB"/>
        </w:rPr>
        <w:t xml:space="preserve"> harmonies, the Anglo-German duo Paul Walker &amp; Karen Pfeiffer combine their beautifully written songs with traditional and contemporary folk favourites. Paul’s vocal and guitar style blended with Karen’s voice, clear yet </w:t>
      </w:r>
      <w:r w:rsidR="001C4CA1" w:rsidRPr="00746CF3">
        <w:rPr>
          <w:sz w:val="24"/>
          <w:szCs w:val="24"/>
          <w:lang w:val="en-GB"/>
        </w:rPr>
        <w:t xml:space="preserve">so </w:t>
      </w:r>
      <w:r w:rsidR="0094514A" w:rsidRPr="00746CF3">
        <w:rPr>
          <w:sz w:val="24"/>
          <w:szCs w:val="24"/>
          <w:lang w:val="en-GB"/>
        </w:rPr>
        <w:t xml:space="preserve">powerful, leaves audiences mesmerised. The duo </w:t>
      </w:r>
      <w:proofErr w:type="gramStart"/>
      <w:r w:rsidR="0094514A" w:rsidRPr="00746CF3">
        <w:rPr>
          <w:sz w:val="24"/>
          <w:szCs w:val="24"/>
          <w:lang w:val="en-GB"/>
        </w:rPr>
        <w:t>have</w:t>
      </w:r>
      <w:proofErr w:type="gramEnd"/>
      <w:r w:rsidR="0094514A" w:rsidRPr="00746CF3">
        <w:rPr>
          <w:sz w:val="24"/>
          <w:szCs w:val="24"/>
          <w:lang w:val="en-GB"/>
        </w:rPr>
        <w:t xml:space="preserve"> recently been touring their show in New Zealand, Australia, Germany, Ireland and the UK.</w:t>
      </w:r>
      <w:r w:rsidR="001C4CA1" w:rsidRPr="00746CF3">
        <w:rPr>
          <w:sz w:val="24"/>
          <w:szCs w:val="24"/>
          <w:lang w:val="en-GB"/>
        </w:rPr>
        <w:t xml:space="preserve"> A memorable performance of great music, fun and the odd German ‘joke’. Not to be missed!</w:t>
      </w:r>
    </w:p>
    <w:p w14:paraId="430A375C" w14:textId="755A02C0" w:rsidR="0094514A" w:rsidRPr="00746CF3" w:rsidRDefault="0094514A" w:rsidP="0094514A">
      <w:pPr>
        <w:rPr>
          <w:sz w:val="24"/>
          <w:szCs w:val="24"/>
          <w:lang w:val="en-GB"/>
        </w:rPr>
      </w:pPr>
      <w:r w:rsidRPr="00746CF3">
        <w:rPr>
          <w:sz w:val="24"/>
          <w:szCs w:val="24"/>
          <w:lang w:val="en-GB"/>
        </w:rPr>
        <w:t>“I’ve never seen our audience so spellbound!” (Bedworth Folk Club)</w:t>
      </w:r>
    </w:p>
    <w:p w14:paraId="79FA97F7" w14:textId="77777777" w:rsidR="0094514A" w:rsidRPr="00746CF3" w:rsidRDefault="0094514A" w:rsidP="0094514A">
      <w:pPr>
        <w:rPr>
          <w:sz w:val="24"/>
          <w:szCs w:val="24"/>
          <w:lang w:val="en-GB"/>
        </w:rPr>
      </w:pPr>
      <w:r w:rsidRPr="00746CF3">
        <w:rPr>
          <w:sz w:val="24"/>
          <w:szCs w:val="24"/>
          <w:lang w:val="en-GB"/>
        </w:rPr>
        <w:t>“Great show!” (Graham Norton)</w:t>
      </w:r>
    </w:p>
    <w:p w14:paraId="0386228D" w14:textId="77777777" w:rsidR="001C4CA1" w:rsidRPr="00AF5B87" w:rsidRDefault="0094514A" w:rsidP="001C4CA1">
      <w:pPr>
        <w:rPr>
          <w:sz w:val="24"/>
          <w:szCs w:val="24"/>
        </w:rPr>
      </w:pPr>
      <w:r w:rsidRPr="00746CF3">
        <w:rPr>
          <w:sz w:val="24"/>
          <w:szCs w:val="24"/>
          <w:lang w:val="en-GB"/>
        </w:rPr>
        <w:t xml:space="preserve">“A first-class experience.” </w:t>
      </w:r>
      <w:r w:rsidRPr="00AF5B87">
        <w:rPr>
          <w:sz w:val="24"/>
          <w:szCs w:val="24"/>
        </w:rPr>
        <w:t>(Bietigheimer Zeitung)</w:t>
      </w:r>
    </w:p>
    <w:p w14:paraId="0C61BEAA" w14:textId="551AE313" w:rsidR="0094514A" w:rsidRPr="00AF5B87" w:rsidRDefault="0094514A" w:rsidP="001C4CA1">
      <w:pPr>
        <w:jc w:val="right"/>
        <w:rPr>
          <w:sz w:val="24"/>
          <w:szCs w:val="24"/>
        </w:rPr>
      </w:pPr>
      <w:r w:rsidRPr="00AF5B87">
        <w:rPr>
          <w:rStyle w:val="fontlarge"/>
          <w:rFonts w:ascii="Calibri" w:hAnsi="Calibri"/>
          <w:b/>
          <w:color w:val="000000"/>
          <w:sz w:val="24"/>
          <w:szCs w:val="24"/>
        </w:rPr>
        <w:t>www.paulwalkermusic.co.uk</w:t>
      </w:r>
    </w:p>
    <w:p w14:paraId="164C503D" w14:textId="31F26360" w:rsidR="0094514A" w:rsidRPr="00746CF3" w:rsidRDefault="001C4CA1" w:rsidP="0094514A">
      <w:pPr>
        <w:rPr>
          <w:sz w:val="32"/>
          <w:szCs w:val="32"/>
          <w:lang w:val="en-GB"/>
        </w:rPr>
      </w:pPr>
      <w:r w:rsidRPr="00746CF3">
        <w:rPr>
          <w:sz w:val="32"/>
          <w:szCs w:val="32"/>
          <w:lang w:val="en-GB"/>
        </w:rPr>
        <w:t>50</w:t>
      </w:r>
      <w:r w:rsidR="0094514A" w:rsidRPr="00746CF3">
        <w:rPr>
          <w:sz w:val="32"/>
          <w:szCs w:val="32"/>
          <w:lang w:val="en-GB"/>
        </w:rPr>
        <w:t xml:space="preserve"> words:</w:t>
      </w:r>
    </w:p>
    <w:p w14:paraId="08AEF99F" w14:textId="77777777" w:rsidR="0094514A" w:rsidRPr="00746CF3" w:rsidRDefault="0094514A" w:rsidP="0094514A">
      <w:pPr>
        <w:rPr>
          <w:b/>
          <w:bCs/>
          <w:sz w:val="24"/>
          <w:szCs w:val="24"/>
          <w:lang w:val="en-GB"/>
        </w:rPr>
      </w:pPr>
      <w:r w:rsidRPr="00746CF3">
        <w:rPr>
          <w:b/>
          <w:bCs/>
          <w:sz w:val="24"/>
          <w:szCs w:val="24"/>
          <w:lang w:val="en-GB"/>
        </w:rPr>
        <w:t>Paul Walker &amp; Karen Pfeiffer</w:t>
      </w:r>
    </w:p>
    <w:p w14:paraId="403F3C3C" w14:textId="69F84803" w:rsidR="0094514A" w:rsidRPr="00746CF3" w:rsidRDefault="0094514A" w:rsidP="0094514A">
      <w:pPr>
        <w:rPr>
          <w:sz w:val="24"/>
          <w:szCs w:val="24"/>
          <w:lang w:val="en-GB"/>
        </w:rPr>
      </w:pPr>
      <w:r w:rsidRPr="00746CF3">
        <w:rPr>
          <w:sz w:val="24"/>
          <w:szCs w:val="24"/>
          <w:lang w:val="en-GB"/>
        </w:rPr>
        <w:t xml:space="preserve">What makes this international duo so irresistible? Possibly Karen’s German accent tinged with an oatcake-induced Staffordshire dialect? Or Paul’s besotted gaze whenever she takes </w:t>
      </w:r>
      <w:r w:rsidR="001C4CA1" w:rsidRPr="00746CF3">
        <w:rPr>
          <w:sz w:val="24"/>
          <w:szCs w:val="24"/>
          <w:lang w:val="en-GB"/>
        </w:rPr>
        <w:t xml:space="preserve">to </w:t>
      </w:r>
      <w:r w:rsidRPr="00746CF3">
        <w:rPr>
          <w:sz w:val="24"/>
          <w:szCs w:val="24"/>
          <w:lang w:val="en-GB"/>
        </w:rPr>
        <w:t>the microphone? Or</w:t>
      </w:r>
      <w:r w:rsidR="00DE6C2E" w:rsidRPr="00746CF3">
        <w:rPr>
          <w:sz w:val="24"/>
          <w:szCs w:val="24"/>
          <w:lang w:val="en-GB"/>
        </w:rPr>
        <w:t xml:space="preserve"> is it</w:t>
      </w:r>
      <w:r w:rsidRPr="00746CF3">
        <w:rPr>
          <w:sz w:val="24"/>
          <w:szCs w:val="24"/>
          <w:lang w:val="en-GB"/>
        </w:rPr>
        <w:t xml:space="preserve"> simply</w:t>
      </w:r>
      <w:r w:rsidR="00DE6C2E" w:rsidRPr="00746CF3">
        <w:rPr>
          <w:sz w:val="24"/>
          <w:szCs w:val="24"/>
          <w:lang w:val="en-GB"/>
        </w:rPr>
        <w:t xml:space="preserve"> the exquisitely performed music and</w:t>
      </w:r>
      <w:r w:rsidRPr="00746CF3">
        <w:rPr>
          <w:sz w:val="24"/>
          <w:szCs w:val="24"/>
          <w:lang w:val="en-GB"/>
        </w:rPr>
        <w:t xml:space="preserve"> the warm feeling everyone gets at their shows</w:t>
      </w:r>
      <w:r w:rsidR="001C4CA1" w:rsidRPr="00746CF3">
        <w:rPr>
          <w:sz w:val="24"/>
          <w:szCs w:val="24"/>
          <w:lang w:val="en-GB"/>
        </w:rPr>
        <w:t>…</w:t>
      </w:r>
    </w:p>
    <w:p w14:paraId="0669863F" w14:textId="027D989A" w:rsidR="00AF5B87" w:rsidRPr="00AF5B87" w:rsidRDefault="00AF5B87" w:rsidP="00AF5B87">
      <w:pPr>
        <w:jc w:val="right"/>
        <w:rPr>
          <w:rFonts w:ascii="Calibri" w:hAnsi="Calibri"/>
          <w:b/>
          <w:color w:val="000000"/>
          <w:sz w:val="24"/>
          <w:szCs w:val="24"/>
          <w:lang w:val="en-US"/>
        </w:rPr>
      </w:pPr>
      <w:hyperlink r:id="rId4" w:history="1">
        <w:r w:rsidRPr="004F2725">
          <w:rPr>
            <w:rStyle w:val="Hyperlink"/>
            <w:rFonts w:ascii="Calibri" w:hAnsi="Calibri"/>
            <w:b/>
            <w:sz w:val="24"/>
            <w:szCs w:val="24"/>
            <w:lang w:val="en-US"/>
          </w:rPr>
          <w:t>www.paulwalkermusic.co.uk</w:t>
        </w:r>
      </w:hyperlink>
    </w:p>
    <w:sectPr w:rsidR="00AF5B87" w:rsidRPr="00AF5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1E"/>
    <w:rsid w:val="001C4CA1"/>
    <w:rsid w:val="002228AC"/>
    <w:rsid w:val="002C1934"/>
    <w:rsid w:val="002F250D"/>
    <w:rsid w:val="00553C2F"/>
    <w:rsid w:val="00571551"/>
    <w:rsid w:val="006602C0"/>
    <w:rsid w:val="00690388"/>
    <w:rsid w:val="0073731E"/>
    <w:rsid w:val="00746CF3"/>
    <w:rsid w:val="008517C6"/>
    <w:rsid w:val="0094514A"/>
    <w:rsid w:val="00A12294"/>
    <w:rsid w:val="00A90A12"/>
    <w:rsid w:val="00AF5B87"/>
    <w:rsid w:val="00B625E5"/>
    <w:rsid w:val="00C36FC4"/>
    <w:rsid w:val="00C663C9"/>
    <w:rsid w:val="00D32ADD"/>
    <w:rsid w:val="00DE6C2E"/>
    <w:rsid w:val="00EF7D74"/>
    <w:rsid w:val="00F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B71B"/>
  <w15:chartTrackingRefBased/>
  <w15:docId w15:val="{114D0D16-B1B8-46E4-82AE-1289497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large">
    <w:name w:val="font_large"/>
    <w:basedOn w:val="DefaultParagraphFont"/>
    <w:rsid w:val="0073731E"/>
    <w:rPr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945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ulwalkermus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Pfeiffer</dc:creator>
  <cp:keywords/>
  <dc:description/>
  <cp:lastModifiedBy>v5415</cp:lastModifiedBy>
  <cp:revision>10</cp:revision>
  <cp:lastPrinted>2020-07-22T16:46:00Z</cp:lastPrinted>
  <dcterms:created xsi:type="dcterms:W3CDTF">2020-07-22T16:42:00Z</dcterms:created>
  <dcterms:modified xsi:type="dcterms:W3CDTF">2020-08-10T14:23:00Z</dcterms:modified>
</cp:coreProperties>
</file>